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text" w:tblpX="-386" w:tblpY="1"/>
        <w:tblOverlap w:val="never"/>
        <w:tblW w:w="10201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675"/>
        <w:gridCol w:w="4707"/>
        <w:gridCol w:w="2551"/>
        <w:gridCol w:w="2268"/>
      </w:tblGrid>
      <w:tr w:rsidR="00600919" w:rsidRPr="00600919" w:rsidTr="00BB761B">
        <w:trPr>
          <w:cantSplit/>
          <w:tblHeader/>
        </w:trPr>
        <w:tc>
          <w:tcPr>
            <w:tcW w:w="10201" w:type="dxa"/>
            <w:gridSpan w:val="4"/>
            <w:shd w:val="clear" w:color="auto" w:fill="D0CECE" w:themeFill="background2" w:themeFillShade="E6"/>
          </w:tcPr>
          <w:p w:rsidR="00600919" w:rsidRPr="00600919" w:rsidRDefault="00600919" w:rsidP="00600919">
            <w:pPr>
              <w:tabs>
                <w:tab w:val="center" w:pos="4513"/>
                <w:tab w:val="right" w:pos="9026"/>
              </w:tabs>
              <w:rPr>
                <w:rFonts w:ascii="Arial" w:hAnsi="Arial"/>
                <w:b/>
                <w:sz w:val="28"/>
                <w:szCs w:val="28"/>
              </w:rPr>
            </w:pPr>
            <w:r w:rsidRPr="00600919">
              <w:rPr>
                <w:rFonts w:ascii="Arial" w:hAnsi="Arial"/>
                <w:b/>
                <w:sz w:val="28"/>
                <w:szCs w:val="28"/>
              </w:rPr>
              <w:t>Appendix 1b: Appointments Other Organisations 2020-2021</w:t>
            </w:r>
          </w:p>
          <w:p w:rsidR="00600919" w:rsidRPr="00600919" w:rsidRDefault="00600919" w:rsidP="00600919">
            <w:pPr>
              <w:rPr>
                <w:rFonts w:ascii="Arial" w:hAnsi="Arial" w:cs="Arial"/>
                <w:b/>
              </w:rPr>
            </w:pPr>
          </w:p>
        </w:tc>
      </w:tr>
      <w:tr w:rsidR="00600919" w:rsidRPr="00600919" w:rsidTr="00BB761B">
        <w:trPr>
          <w:cantSplit/>
          <w:tblHeader/>
        </w:trPr>
        <w:tc>
          <w:tcPr>
            <w:tcW w:w="5382" w:type="dxa"/>
            <w:gridSpan w:val="2"/>
            <w:shd w:val="clear" w:color="auto" w:fill="D0CECE" w:themeFill="background2" w:themeFillShade="E6"/>
          </w:tcPr>
          <w:p w:rsidR="00600919" w:rsidRPr="00600919" w:rsidRDefault="00BB761B" w:rsidP="00600919">
            <w:pPr>
              <w:ind w:right="-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appointees shown in bold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D0CECE" w:themeFill="background2" w:themeFillShade="E6"/>
          </w:tcPr>
          <w:p w:rsidR="00BB761B" w:rsidRDefault="00BB761B" w:rsidP="00BB7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761B">
              <w:rPr>
                <w:rFonts w:ascii="Arial" w:hAnsi="Arial" w:cs="Arial"/>
                <w:b/>
                <w:sz w:val="22"/>
                <w:szCs w:val="22"/>
              </w:rPr>
              <w:t>2019/20</w:t>
            </w:r>
          </w:p>
          <w:p w:rsidR="00600919" w:rsidRPr="00BB761B" w:rsidRDefault="00600919" w:rsidP="00BB7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761B">
              <w:rPr>
                <w:rFonts w:ascii="Arial" w:hAnsi="Arial" w:cs="Arial"/>
                <w:b/>
                <w:sz w:val="22"/>
                <w:szCs w:val="22"/>
              </w:rPr>
              <w:t xml:space="preserve">Appointment(s)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600919" w:rsidRPr="00BB761B" w:rsidRDefault="00600919" w:rsidP="006009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761B">
              <w:rPr>
                <w:rFonts w:ascii="Arial" w:hAnsi="Arial" w:cs="Arial"/>
                <w:b/>
                <w:sz w:val="22"/>
                <w:szCs w:val="22"/>
              </w:rPr>
              <w:t>2020/21 nominations</w:t>
            </w:r>
          </w:p>
        </w:tc>
      </w:tr>
      <w:tr w:rsidR="00600919" w:rsidRPr="00600919" w:rsidTr="00600919">
        <w:trPr>
          <w:cantSplit/>
          <w:trHeight w:val="464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Citizen's Advice Bureau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 xml:space="preserve">Cllr Djafari-Marbini </w:t>
            </w:r>
          </w:p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Tarver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 xml:space="preserve">Cllr Djafari-Marbini </w:t>
            </w:r>
          </w:p>
          <w:p w:rsidR="00600919" w:rsidRPr="00600919" w:rsidRDefault="000330D8" w:rsidP="00F9360B">
            <w:pPr>
              <w:rPr>
                <w:rFonts w:ascii="Arial" w:hAnsi="Arial" w:cs="Arial"/>
                <w:color w:val="FF0000"/>
              </w:rPr>
            </w:pPr>
            <w:r w:rsidRPr="00600919">
              <w:rPr>
                <w:rFonts w:ascii="Arial" w:hAnsi="Arial" w:cs="Arial"/>
              </w:rPr>
              <w:t>Cllr Tarver</w:t>
            </w:r>
          </w:p>
        </w:tc>
      </w:tr>
      <w:tr w:rsidR="00600919" w:rsidRPr="00600919" w:rsidTr="00600919">
        <w:trPr>
          <w:cantSplit/>
          <w:trHeight w:val="270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Climate Alliance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Tanner</w:t>
            </w:r>
          </w:p>
        </w:tc>
        <w:tc>
          <w:tcPr>
            <w:tcW w:w="2268" w:type="dxa"/>
          </w:tcPr>
          <w:p w:rsidR="00600919" w:rsidRPr="00600919" w:rsidRDefault="009F16D8" w:rsidP="00F9360B">
            <w:pPr>
              <w:rPr>
                <w:rFonts w:ascii="Arial" w:hAnsi="Arial" w:cs="Arial"/>
              </w:rPr>
            </w:pPr>
            <w:r w:rsidRPr="00F9360B">
              <w:rPr>
                <w:rFonts w:ascii="Arial" w:hAnsi="Arial" w:cs="Arial"/>
              </w:rPr>
              <w:t>Cllr Tanner</w:t>
            </w:r>
          </w:p>
        </w:tc>
      </w:tr>
      <w:tr w:rsidR="00600919" w:rsidRPr="00600919" w:rsidTr="00600919">
        <w:trPr>
          <w:cantSplit/>
          <w:trHeight w:val="541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Fusion – Oxford’s Community Arts Agency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Clarkson</w:t>
            </w:r>
          </w:p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Humberstone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Clarkson</w:t>
            </w:r>
          </w:p>
          <w:p w:rsidR="00600919" w:rsidRPr="00600919" w:rsidRDefault="000330D8" w:rsidP="00F9360B">
            <w:pPr>
              <w:rPr>
                <w:rFonts w:ascii="Arial" w:hAnsi="Arial" w:cs="Arial"/>
                <w:color w:val="FF0000"/>
              </w:rPr>
            </w:pPr>
            <w:r w:rsidRPr="00600919">
              <w:rPr>
                <w:rFonts w:ascii="Arial" w:hAnsi="Arial" w:cs="Arial"/>
              </w:rPr>
              <w:t>Cllr Humberstone</w:t>
            </w:r>
          </w:p>
        </w:tc>
      </w:tr>
      <w:tr w:rsidR="00600919" w:rsidRPr="00600919" w:rsidTr="00600919">
        <w:trPr>
          <w:cantSplit/>
          <w:trHeight w:val="324"/>
        </w:trPr>
        <w:tc>
          <w:tcPr>
            <w:tcW w:w="675" w:type="dxa"/>
            <w:tcBorders>
              <w:bottom w:val="single" w:sz="4" w:space="0" w:color="auto"/>
            </w:tcBorders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Gatehouse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Howlett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0919" w:rsidRPr="00F9360B" w:rsidRDefault="000330D8" w:rsidP="00F9360B">
            <w:pPr>
              <w:rPr>
                <w:rFonts w:ascii="Arial" w:hAnsi="Arial" w:cs="Arial"/>
                <w:b/>
                <w:color w:val="00B050"/>
              </w:rPr>
            </w:pPr>
            <w:r w:rsidRPr="00F9360B">
              <w:rPr>
                <w:rFonts w:ascii="Arial" w:hAnsi="Arial" w:cs="Arial"/>
                <w:b/>
              </w:rPr>
              <w:t>Cllr Hollingsworth</w:t>
            </w:r>
          </w:p>
        </w:tc>
      </w:tr>
      <w:tr w:rsidR="00600919" w:rsidRPr="00600919" w:rsidTr="00600919">
        <w:trPr>
          <w:cantSplit/>
          <w:trHeight w:val="330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Historic England South East - Heritage Champion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Cook</w:t>
            </w:r>
          </w:p>
        </w:tc>
        <w:tc>
          <w:tcPr>
            <w:tcW w:w="2268" w:type="dxa"/>
            <w:shd w:val="clear" w:color="auto" w:fill="auto"/>
          </w:tcPr>
          <w:p w:rsidR="00600919" w:rsidRPr="00600919" w:rsidRDefault="000330D8" w:rsidP="00F9360B">
            <w:pPr>
              <w:rPr>
                <w:rFonts w:ascii="Arial" w:hAnsi="Arial" w:cs="Arial"/>
                <w:color w:val="00B050"/>
              </w:rPr>
            </w:pPr>
            <w:r w:rsidRPr="00600919">
              <w:rPr>
                <w:rFonts w:ascii="Arial" w:hAnsi="Arial" w:cs="Arial"/>
              </w:rPr>
              <w:t>Cllr Cook</w:t>
            </w:r>
          </w:p>
        </w:tc>
      </w:tr>
      <w:tr w:rsidR="00600919" w:rsidRPr="00600919" w:rsidTr="00600919">
        <w:trPr>
          <w:cantSplit/>
          <w:trHeight w:val="690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Homeless Oxfordshire (was Oxford Homeless Pathways)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Hollingsworth</w:t>
            </w:r>
          </w:p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L Smith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Hollingsworth</w:t>
            </w:r>
          </w:p>
          <w:p w:rsidR="00600919" w:rsidRPr="00F9360B" w:rsidRDefault="000330D8" w:rsidP="00F9360B">
            <w:pPr>
              <w:rPr>
                <w:rFonts w:ascii="Arial" w:hAnsi="Arial" w:cs="Arial"/>
                <w:b/>
              </w:rPr>
            </w:pPr>
            <w:r w:rsidRPr="00F9360B">
              <w:rPr>
                <w:rFonts w:ascii="Arial" w:hAnsi="Arial" w:cs="Arial"/>
                <w:b/>
              </w:rPr>
              <w:t>Cllr Rowley</w:t>
            </w:r>
          </w:p>
        </w:tc>
      </w:tr>
      <w:tr w:rsidR="00600919" w:rsidRPr="00600919" w:rsidTr="00F9360B">
        <w:trPr>
          <w:cantSplit/>
          <w:trHeight w:val="635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Modern Art Oxford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Cook</w:t>
            </w:r>
          </w:p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Hollingsworth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Cook</w:t>
            </w:r>
          </w:p>
          <w:p w:rsidR="00600919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Hollingsworth</w:t>
            </w:r>
          </w:p>
        </w:tc>
      </w:tr>
      <w:tr w:rsidR="00600919" w:rsidRPr="00600919" w:rsidTr="00600919">
        <w:trPr>
          <w:cantSplit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Mortimer Hall Management Committee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Upton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00919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Upton</w:t>
            </w:r>
          </w:p>
        </w:tc>
      </w:tr>
      <w:tr w:rsidR="00600919" w:rsidRPr="00600919" w:rsidTr="00600919">
        <w:trPr>
          <w:cantSplit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NABAEMC (National Association of Black Asian and Ethnic Minority Councillors (UK)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Azad</w:t>
            </w:r>
          </w:p>
        </w:tc>
        <w:tc>
          <w:tcPr>
            <w:tcW w:w="2268" w:type="dxa"/>
          </w:tcPr>
          <w:p w:rsidR="00600919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Azad</w:t>
            </w:r>
          </w:p>
        </w:tc>
      </w:tr>
      <w:tr w:rsidR="00600919" w:rsidRPr="00600919" w:rsidTr="00600919">
        <w:trPr>
          <w:cantSplit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Oxford and District Sports and Recreation Association for the Disabled (OXSRAD)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Upton</w:t>
            </w:r>
          </w:p>
        </w:tc>
        <w:tc>
          <w:tcPr>
            <w:tcW w:w="2268" w:type="dxa"/>
          </w:tcPr>
          <w:p w:rsidR="00600919" w:rsidRPr="00600919" w:rsidRDefault="000330D8" w:rsidP="00F9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E52D13">
              <w:rPr>
                <w:rFonts w:ascii="Arial" w:hAnsi="Arial" w:cs="Arial"/>
              </w:rPr>
              <w:t>Upton</w:t>
            </w:r>
          </w:p>
        </w:tc>
      </w:tr>
      <w:tr w:rsidR="00600919" w:rsidRPr="00600919" w:rsidTr="00600919">
        <w:trPr>
          <w:cantSplit/>
          <w:trHeight w:val="472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Oxford Asian Cultural Association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Azad</w:t>
            </w:r>
          </w:p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Aziz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Azad</w:t>
            </w:r>
          </w:p>
          <w:p w:rsidR="00600919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Aziz</w:t>
            </w:r>
          </w:p>
        </w:tc>
      </w:tr>
      <w:tr w:rsidR="00600919" w:rsidRPr="00600919" w:rsidTr="00F9360B">
        <w:trPr>
          <w:cantSplit/>
          <w:trHeight w:val="576"/>
        </w:trPr>
        <w:tc>
          <w:tcPr>
            <w:tcW w:w="675" w:type="dxa"/>
          </w:tcPr>
          <w:p w:rsidR="00600919" w:rsidRPr="00600919" w:rsidRDefault="00600919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600919" w:rsidRPr="00600919" w:rsidRDefault="00600919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 xml:space="preserve">Oxford Sports Council </w:t>
            </w:r>
          </w:p>
        </w:tc>
        <w:tc>
          <w:tcPr>
            <w:tcW w:w="2551" w:type="dxa"/>
          </w:tcPr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Upton</w:t>
            </w:r>
          </w:p>
          <w:p w:rsidR="00600919" w:rsidRPr="00600919" w:rsidRDefault="00600919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Lygo</w:t>
            </w:r>
          </w:p>
        </w:tc>
        <w:tc>
          <w:tcPr>
            <w:tcW w:w="2268" w:type="dxa"/>
          </w:tcPr>
          <w:p w:rsidR="00600919" w:rsidRDefault="000330D8" w:rsidP="00F9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E52D13">
              <w:rPr>
                <w:rFonts w:ascii="Arial" w:hAnsi="Arial" w:cs="Arial"/>
              </w:rPr>
              <w:t>Upton</w:t>
            </w:r>
          </w:p>
          <w:p w:rsidR="000330D8" w:rsidRPr="00600919" w:rsidRDefault="000330D8" w:rsidP="00F93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Lygo</w:t>
            </w:r>
          </w:p>
        </w:tc>
      </w:tr>
      <w:tr w:rsidR="000330D8" w:rsidRPr="00600919" w:rsidTr="00600919">
        <w:trPr>
          <w:cantSplit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Oxfordshire Community and Voluntary Action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Tanner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Tanner</w:t>
            </w:r>
          </w:p>
        </w:tc>
      </w:tr>
      <w:tr w:rsidR="000330D8" w:rsidRPr="00600919" w:rsidTr="00600919">
        <w:trPr>
          <w:cantSplit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Oxfordshire Association of Local Councils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Tanner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Tanner</w:t>
            </w:r>
          </w:p>
        </w:tc>
      </w:tr>
      <w:tr w:rsidR="000330D8" w:rsidRPr="00600919" w:rsidTr="00600919">
        <w:trPr>
          <w:cantSplit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Oxfordshire Museums Council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Clarkson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Clarkson</w:t>
            </w:r>
          </w:p>
        </w:tc>
      </w:tr>
      <w:tr w:rsidR="000330D8" w:rsidRPr="00600919" w:rsidTr="00600919">
        <w:trPr>
          <w:cantSplit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Oxfordshire County Council School Organisation Stakeholder Group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Tidball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ind w:left="34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Tidball</w:t>
            </w:r>
          </w:p>
        </w:tc>
      </w:tr>
      <w:tr w:rsidR="000330D8" w:rsidRPr="00600919" w:rsidTr="00600919">
        <w:trPr>
          <w:cantSplit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South Oxford Adventure Playground Executive Committee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Donnelly</w:t>
            </w:r>
          </w:p>
        </w:tc>
        <w:tc>
          <w:tcPr>
            <w:tcW w:w="2268" w:type="dxa"/>
          </w:tcPr>
          <w:p w:rsidR="000330D8" w:rsidRPr="00F9360B" w:rsidRDefault="000330D8" w:rsidP="00F9360B">
            <w:pPr>
              <w:rPr>
                <w:rFonts w:ascii="Arial" w:hAnsi="Arial" w:cs="Arial"/>
                <w:b/>
              </w:rPr>
            </w:pPr>
            <w:r w:rsidRPr="00F9360B">
              <w:rPr>
                <w:rFonts w:ascii="Arial" w:hAnsi="Arial" w:cs="Arial"/>
                <w:b/>
              </w:rPr>
              <w:t>Cllr Tidball</w:t>
            </w:r>
          </w:p>
        </w:tc>
      </w:tr>
      <w:tr w:rsidR="000330D8" w:rsidRPr="00600919" w:rsidTr="00600919">
        <w:trPr>
          <w:cantSplit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The Porch Steppin Stones Centre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Aziz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Aziz</w:t>
            </w:r>
          </w:p>
        </w:tc>
      </w:tr>
      <w:tr w:rsidR="000330D8" w:rsidRPr="00600919" w:rsidTr="00F9360B">
        <w:trPr>
          <w:cantSplit/>
          <w:trHeight w:val="336"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Association Public Service Excellence (APSE)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Corais</w:t>
            </w:r>
          </w:p>
          <w:p w:rsidR="000330D8" w:rsidRPr="00600919" w:rsidRDefault="000330D8" w:rsidP="00F9360B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Corais</w:t>
            </w:r>
          </w:p>
          <w:p w:rsidR="000330D8" w:rsidRPr="00600919" w:rsidRDefault="000330D8" w:rsidP="00F9360B">
            <w:pPr>
              <w:rPr>
                <w:rFonts w:ascii="Arial" w:hAnsi="Arial" w:cs="Arial"/>
              </w:rPr>
            </w:pPr>
          </w:p>
        </w:tc>
      </w:tr>
      <w:tr w:rsidR="000330D8" w:rsidRPr="00600919" w:rsidTr="00600919">
        <w:trPr>
          <w:cantSplit/>
        </w:trPr>
        <w:tc>
          <w:tcPr>
            <w:tcW w:w="675" w:type="dxa"/>
          </w:tcPr>
          <w:p w:rsidR="000330D8" w:rsidRPr="00600919" w:rsidRDefault="000330D8" w:rsidP="00F9360B">
            <w:pPr>
              <w:numPr>
                <w:ilvl w:val="0"/>
                <w:numId w:val="21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:rsidR="000330D8" w:rsidRPr="00600919" w:rsidRDefault="000330D8" w:rsidP="00F9360B">
            <w:pPr>
              <w:spacing w:before="120" w:after="120"/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Local Government Information Unit</w:t>
            </w:r>
          </w:p>
        </w:tc>
        <w:tc>
          <w:tcPr>
            <w:tcW w:w="2551" w:type="dxa"/>
          </w:tcPr>
          <w:p w:rsidR="000330D8" w:rsidRPr="00600919" w:rsidRDefault="000330D8" w:rsidP="00F9360B">
            <w:pPr>
              <w:rPr>
                <w:rFonts w:ascii="Arial" w:hAnsi="Arial" w:cs="Arial"/>
                <w:strike/>
              </w:rPr>
            </w:pPr>
            <w:r w:rsidRPr="00600919">
              <w:rPr>
                <w:rFonts w:ascii="Arial" w:hAnsi="Arial" w:cs="Arial"/>
              </w:rPr>
              <w:t>Cllr Hollingsworth</w:t>
            </w:r>
          </w:p>
        </w:tc>
        <w:tc>
          <w:tcPr>
            <w:tcW w:w="2268" w:type="dxa"/>
          </w:tcPr>
          <w:p w:rsidR="000330D8" w:rsidRPr="00600919" w:rsidRDefault="000330D8" w:rsidP="00F9360B">
            <w:pPr>
              <w:rPr>
                <w:rFonts w:ascii="Arial" w:hAnsi="Arial" w:cs="Arial"/>
              </w:rPr>
            </w:pPr>
            <w:r w:rsidRPr="00600919">
              <w:rPr>
                <w:rFonts w:ascii="Arial" w:hAnsi="Arial" w:cs="Arial"/>
              </w:rPr>
              <w:t>Cllr Hollingsworth</w:t>
            </w:r>
          </w:p>
        </w:tc>
      </w:tr>
    </w:tbl>
    <w:p w:rsidR="00600919" w:rsidRDefault="00600919">
      <w:pPr>
        <w:rPr>
          <w:rFonts w:ascii="Arial" w:hAnsi="Arial" w:cs="Arial"/>
          <w:b/>
          <w:color w:val="FF0000"/>
          <w:sz w:val="24"/>
          <w:szCs w:val="24"/>
        </w:rPr>
        <w:sectPr w:rsidR="00600919" w:rsidSect="00F9360B">
          <w:pgSz w:w="11906" w:h="16838"/>
          <w:pgMar w:top="1440" w:right="1440" w:bottom="568" w:left="1440" w:header="708" w:footer="708" w:gutter="0"/>
          <w:cols w:space="708"/>
          <w:titlePg/>
          <w:docGrid w:linePitch="360"/>
        </w:sectPr>
      </w:pPr>
    </w:p>
    <w:p w:rsidR="005434CE" w:rsidRPr="005434CE" w:rsidRDefault="005434CE" w:rsidP="00F9360B">
      <w:pPr>
        <w:rPr>
          <w:rFonts w:ascii="Arial" w:hAnsi="Arial" w:cs="Arial"/>
          <w:b/>
          <w:color w:val="FF0000"/>
        </w:rPr>
      </w:pPr>
    </w:p>
    <w:sectPr w:rsidR="005434CE" w:rsidRPr="005434CE" w:rsidSect="00F9360B"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4204"/>
    <w:rsid w:val="00027360"/>
    <w:rsid w:val="000330D8"/>
    <w:rsid w:val="0003728D"/>
    <w:rsid w:val="000530CC"/>
    <w:rsid w:val="000938CC"/>
    <w:rsid w:val="000F6E51"/>
    <w:rsid w:val="001119F0"/>
    <w:rsid w:val="00134712"/>
    <w:rsid w:val="00152483"/>
    <w:rsid w:val="00164430"/>
    <w:rsid w:val="00176673"/>
    <w:rsid w:val="00182E74"/>
    <w:rsid w:val="00193D25"/>
    <w:rsid w:val="00245558"/>
    <w:rsid w:val="002E13AF"/>
    <w:rsid w:val="002E607D"/>
    <w:rsid w:val="002F2F00"/>
    <w:rsid w:val="003318EF"/>
    <w:rsid w:val="00350894"/>
    <w:rsid w:val="003604E9"/>
    <w:rsid w:val="003E3059"/>
    <w:rsid w:val="00432623"/>
    <w:rsid w:val="004372BF"/>
    <w:rsid w:val="00465E9A"/>
    <w:rsid w:val="0048386C"/>
    <w:rsid w:val="004B56CA"/>
    <w:rsid w:val="004C5325"/>
    <w:rsid w:val="004E07CD"/>
    <w:rsid w:val="00510945"/>
    <w:rsid w:val="00511302"/>
    <w:rsid w:val="005434CE"/>
    <w:rsid w:val="00563C27"/>
    <w:rsid w:val="005D2D26"/>
    <w:rsid w:val="005E14C4"/>
    <w:rsid w:val="00600919"/>
    <w:rsid w:val="006072CF"/>
    <w:rsid w:val="00656E44"/>
    <w:rsid w:val="006911A5"/>
    <w:rsid w:val="006B239D"/>
    <w:rsid w:val="006B7315"/>
    <w:rsid w:val="00742DEF"/>
    <w:rsid w:val="00752FC4"/>
    <w:rsid w:val="00793AAC"/>
    <w:rsid w:val="007A6F4D"/>
    <w:rsid w:val="007B4881"/>
    <w:rsid w:val="00817825"/>
    <w:rsid w:val="008247A1"/>
    <w:rsid w:val="00882B4C"/>
    <w:rsid w:val="00887747"/>
    <w:rsid w:val="008A39ED"/>
    <w:rsid w:val="0093588B"/>
    <w:rsid w:val="00996C72"/>
    <w:rsid w:val="009A3331"/>
    <w:rsid w:val="009B74F6"/>
    <w:rsid w:val="009C09B5"/>
    <w:rsid w:val="009F16D8"/>
    <w:rsid w:val="00A04FDC"/>
    <w:rsid w:val="00A16F18"/>
    <w:rsid w:val="00A173FE"/>
    <w:rsid w:val="00A2780A"/>
    <w:rsid w:val="00A35344"/>
    <w:rsid w:val="00A361B0"/>
    <w:rsid w:val="00A421AC"/>
    <w:rsid w:val="00B313EE"/>
    <w:rsid w:val="00B35C8A"/>
    <w:rsid w:val="00B36177"/>
    <w:rsid w:val="00B77CA7"/>
    <w:rsid w:val="00BB761B"/>
    <w:rsid w:val="00C001B8"/>
    <w:rsid w:val="00C01421"/>
    <w:rsid w:val="00C208F7"/>
    <w:rsid w:val="00C65241"/>
    <w:rsid w:val="00CA740D"/>
    <w:rsid w:val="00CB2991"/>
    <w:rsid w:val="00CE3F4B"/>
    <w:rsid w:val="00D043B8"/>
    <w:rsid w:val="00D96815"/>
    <w:rsid w:val="00DA030B"/>
    <w:rsid w:val="00DA07FE"/>
    <w:rsid w:val="00E34133"/>
    <w:rsid w:val="00E407E9"/>
    <w:rsid w:val="00E52D13"/>
    <w:rsid w:val="00E818C7"/>
    <w:rsid w:val="00EB393B"/>
    <w:rsid w:val="00EB399F"/>
    <w:rsid w:val="00EF6D2C"/>
    <w:rsid w:val="00F032AB"/>
    <w:rsid w:val="00F063F2"/>
    <w:rsid w:val="00F70314"/>
    <w:rsid w:val="00F8171A"/>
    <w:rsid w:val="00F9360B"/>
    <w:rsid w:val="00FA481F"/>
    <w:rsid w:val="00FB5232"/>
    <w:rsid w:val="00FB66AD"/>
    <w:rsid w:val="00FE0D3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35CE-F334-4A5B-B1AD-FC4280C6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58321EB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PHYTHIAN Catherine</cp:lastModifiedBy>
  <cp:revision>3</cp:revision>
  <dcterms:created xsi:type="dcterms:W3CDTF">2020-06-16T15:55:00Z</dcterms:created>
  <dcterms:modified xsi:type="dcterms:W3CDTF">2020-06-17T08:04:00Z</dcterms:modified>
</cp:coreProperties>
</file>